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A3" w:rsidRPr="00B965A3" w:rsidRDefault="00B965A3" w:rsidP="00B965A3">
      <w:pPr>
        <w:jc w:val="center"/>
        <w:rPr>
          <w:rFonts w:asciiTheme="minorEastAsia" w:eastAsiaTheme="minorEastAsia" w:hAnsiTheme="minorEastAsia"/>
          <w:sz w:val="24"/>
          <w:szCs w:val="24"/>
        </w:rPr>
      </w:pPr>
      <w:r w:rsidRPr="00B965A3">
        <w:rPr>
          <w:rFonts w:asciiTheme="minorEastAsia" w:eastAsiaTheme="minorEastAsia" w:hAnsiTheme="minorEastAsia" w:hint="eastAsia"/>
          <w:sz w:val="24"/>
          <w:szCs w:val="24"/>
        </w:rPr>
        <w:t>公益社団法人日本水道協会東北地方支部規則</w:t>
      </w:r>
    </w:p>
    <w:p w:rsidR="00B965A3" w:rsidRPr="00B965A3" w:rsidRDefault="00B965A3" w:rsidP="00B965A3">
      <w:pPr>
        <w:ind w:right="840"/>
        <w:rPr>
          <w:rFonts w:asciiTheme="minorEastAsia" w:eastAsiaTheme="minorEastAsia" w:hAnsiTheme="minorEastAsia"/>
          <w:szCs w:val="21"/>
        </w:rPr>
      </w:pPr>
    </w:p>
    <w:p w:rsidR="00B965A3" w:rsidRPr="00B965A3" w:rsidRDefault="00B965A3" w:rsidP="00B965A3">
      <w:pPr>
        <w:jc w:val="right"/>
        <w:rPr>
          <w:rFonts w:asciiTheme="minorEastAsia" w:eastAsiaTheme="minorEastAsia" w:hAnsiTheme="minorEastAsia"/>
          <w:szCs w:val="21"/>
        </w:rPr>
      </w:pPr>
      <w:r w:rsidRPr="00B965A3">
        <w:rPr>
          <w:rFonts w:asciiTheme="minorEastAsia" w:eastAsiaTheme="minorEastAsia" w:hAnsiTheme="minorEastAsia" w:hint="eastAsia"/>
          <w:szCs w:val="21"/>
        </w:rPr>
        <w:t>（平成24年7月5日第81回総会議決）</w:t>
      </w:r>
    </w:p>
    <w:p w:rsidR="00195DA0" w:rsidRPr="00B965A3" w:rsidRDefault="00195DA0" w:rsidP="00195DA0">
      <w:pPr>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（名称及び構成）</w:t>
      </w:r>
    </w:p>
    <w:p w:rsidR="00195DA0" w:rsidRPr="00B965A3" w:rsidRDefault="00195DA0" w:rsidP="00D64FA8">
      <w:pPr>
        <w:ind w:left="630" w:hangingChars="300" w:hanging="630"/>
        <w:rPr>
          <w:rFonts w:asciiTheme="minorEastAsia" w:eastAsiaTheme="minorEastAsia" w:hAnsiTheme="minorEastAsia"/>
          <w:szCs w:val="21"/>
        </w:rPr>
      </w:pPr>
      <w:r w:rsidRPr="00B965A3">
        <w:rPr>
          <w:rFonts w:asciiTheme="minorEastAsia" w:eastAsiaTheme="minorEastAsia" w:hAnsiTheme="minorEastAsia" w:hint="eastAsia"/>
          <w:szCs w:val="21"/>
        </w:rPr>
        <w:t>第1条　本支部は，公益社団法人日本水道協会（以下「日本水道協会」という。）東北地方支部と称し，支部区域内の日本水道協会会員（以下「会員」という。）をもって構成する。</w:t>
      </w:r>
    </w:p>
    <w:p w:rsidR="00195DA0" w:rsidRPr="00B965A3" w:rsidRDefault="00195DA0" w:rsidP="00195DA0">
      <w:pPr>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（目　的）</w:t>
      </w:r>
    </w:p>
    <w:p w:rsidR="00195DA0" w:rsidRPr="00B965A3" w:rsidRDefault="00195DA0" w:rsidP="00D64FA8">
      <w:pPr>
        <w:ind w:left="630" w:hangingChars="300" w:hanging="630"/>
        <w:rPr>
          <w:rFonts w:asciiTheme="minorEastAsia" w:eastAsiaTheme="minorEastAsia" w:hAnsiTheme="minorEastAsia"/>
          <w:szCs w:val="21"/>
        </w:rPr>
      </w:pPr>
      <w:r w:rsidRPr="00B965A3">
        <w:rPr>
          <w:rFonts w:asciiTheme="minorEastAsia" w:eastAsiaTheme="minorEastAsia" w:hAnsiTheme="minorEastAsia" w:hint="eastAsia"/>
          <w:szCs w:val="21"/>
        </w:rPr>
        <w:t>第2条　本支部は，支部区域内において日本水道協会定款第3条の目的を達成するため，諸般の調査研究その他必要な事業を行い，かつ，会員相互の連携を強化することを目的とする。</w:t>
      </w:r>
    </w:p>
    <w:p w:rsidR="00195DA0" w:rsidRPr="00B965A3" w:rsidRDefault="00195DA0" w:rsidP="00195DA0">
      <w:pPr>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（会　員）</w:t>
      </w:r>
    </w:p>
    <w:p w:rsidR="00195DA0" w:rsidRPr="00B965A3" w:rsidRDefault="00195DA0" w:rsidP="00D64FA8">
      <w:pPr>
        <w:ind w:left="630" w:hangingChars="300" w:hanging="630"/>
        <w:rPr>
          <w:rFonts w:asciiTheme="minorEastAsia" w:eastAsiaTheme="minorEastAsia" w:hAnsiTheme="minorEastAsia"/>
          <w:szCs w:val="21"/>
        </w:rPr>
      </w:pPr>
      <w:r w:rsidRPr="00B965A3">
        <w:rPr>
          <w:rFonts w:asciiTheme="minorEastAsia" w:eastAsiaTheme="minorEastAsia" w:hAnsiTheme="minorEastAsia" w:hint="eastAsia"/>
          <w:szCs w:val="21"/>
        </w:rPr>
        <w:t>第3条　本支部の会員は，日本水道協会定款第7条に定めるとおり，次の3種とする。</w:t>
      </w:r>
    </w:p>
    <w:p w:rsidR="00195DA0" w:rsidRPr="00B965A3" w:rsidRDefault="00195DA0" w:rsidP="00195DA0">
      <w:pPr>
        <w:ind w:leftChars="150" w:left="315"/>
        <w:rPr>
          <w:rFonts w:asciiTheme="minorEastAsia" w:eastAsiaTheme="minorEastAsia" w:hAnsiTheme="minorEastAsia"/>
          <w:szCs w:val="21"/>
        </w:rPr>
      </w:pPr>
      <w:r w:rsidRPr="00B965A3">
        <w:rPr>
          <w:rFonts w:asciiTheme="minorEastAsia" w:eastAsiaTheme="minorEastAsia" w:hAnsiTheme="minorEastAsia" w:hint="eastAsia"/>
          <w:szCs w:val="21"/>
        </w:rPr>
        <w:t>（1）正会員　次のいずれかに該当する者とする。</w:t>
      </w:r>
    </w:p>
    <w:p w:rsidR="00195DA0" w:rsidRPr="00B965A3" w:rsidRDefault="00195DA0" w:rsidP="00D87B6D">
      <w:pPr>
        <w:ind w:leftChars="400" w:left="1260" w:hangingChars="200" w:hanging="420"/>
        <w:rPr>
          <w:rFonts w:asciiTheme="minorEastAsia" w:eastAsiaTheme="minorEastAsia" w:hAnsiTheme="minorEastAsia"/>
          <w:szCs w:val="21"/>
        </w:rPr>
      </w:pPr>
      <w:r w:rsidRPr="00B965A3">
        <w:rPr>
          <w:rFonts w:asciiTheme="minorEastAsia" w:eastAsiaTheme="minorEastAsia" w:hAnsiTheme="minorEastAsia" w:hint="eastAsia"/>
          <w:szCs w:val="21"/>
        </w:rPr>
        <w:t>①　水道事業・簡易水道事業・水道用水供給事業のいずれか，または複数を経営する地</w:t>
      </w:r>
      <w:bookmarkStart w:id="0" w:name="_GoBack"/>
      <w:bookmarkEnd w:id="0"/>
      <w:r w:rsidRPr="00B965A3">
        <w:rPr>
          <w:rFonts w:asciiTheme="minorEastAsia" w:eastAsiaTheme="minorEastAsia" w:hAnsiTheme="minorEastAsia" w:hint="eastAsia"/>
          <w:szCs w:val="21"/>
        </w:rPr>
        <w:t>方公共団体または法人</w:t>
      </w:r>
    </w:p>
    <w:p w:rsidR="00195DA0" w:rsidRPr="00B965A3" w:rsidRDefault="00195DA0" w:rsidP="00D64FA8">
      <w:pPr>
        <w:ind w:leftChars="400" w:left="1050" w:hangingChars="100" w:hanging="210"/>
        <w:rPr>
          <w:rFonts w:asciiTheme="minorEastAsia" w:eastAsiaTheme="minorEastAsia" w:hAnsiTheme="minorEastAsia"/>
          <w:szCs w:val="21"/>
        </w:rPr>
      </w:pPr>
      <w:r w:rsidRPr="00B965A3">
        <w:rPr>
          <w:rFonts w:asciiTheme="minorEastAsia" w:eastAsiaTheme="minorEastAsia" w:hAnsiTheme="minorEastAsia" w:hint="eastAsia"/>
          <w:szCs w:val="21"/>
        </w:rPr>
        <w:t>②　専用水道を設置する法人または団体</w:t>
      </w:r>
    </w:p>
    <w:p w:rsidR="00195DA0" w:rsidRPr="00B965A3" w:rsidRDefault="00195DA0" w:rsidP="00195DA0">
      <w:pPr>
        <w:ind w:leftChars="150" w:left="315"/>
        <w:rPr>
          <w:rFonts w:asciiTheme="minorEastAsia" w:eastAsiaTheme="minorEastAsia" w:hAnsiTheme="minorEastAsia"/>
          <w:szCs w:val="21"/>
        </w:rPr>
      </w:pPr>
      <w:r w:rsidRPr="00B965A3">
        <w:rPr>
          <w:rFonts w:asciiTheme="minorEastAsia" w:eastAsiaTheme="minorEastAsia" w:hAnsiTheme="minorEastAsia" w:hint="eastAsia"/>
          <w:szCs w:val="21"/>
        </w:rPr>
        <w:t>（2）特別会員　次のいずれかに該当する者とする。</w:t>
      </w:r>
    </w:p>
    <w:p w:rsidR="00195DA0" w:rsidRPr="00B965A3" w:rsidRDefault="00195DA0" w:rsidP="00D64FA8">
      <w:pPr>
        <w:ind w:leftChars="400" w:left="1050" w:hangingChars="100" w:hanging="210"/>
        <w:rPr>
          <w:rFonts w:asciiTheme="minorEastAsia" w:eastAsiaTheme="minorEastAsia" w:hAnsiTheme="minorEastAsia"/>
          <w:szCs w:val="21"/>
        </w:rPr>
      </w:pPr>
      <w:r w:rsidRPr="00B965A3">
        <w:rPr>
          <w:rFonts w:asciiTheme="minorEastAsia" w:eastAsiaTheme="minorEastAsia" w:hAnsiTheme="minorEastAsia" w:hint="eastAsia"/>
          <w:szCs w:val="21"/>
        </w:rPr>
        <w:t>①　水道について学識または経験ある個人</w:t>
      </w:r>
    </w:p>
    <w:p w:rsidR="00195DA0" w:rsidRPr="00B965A3" w:rsidRDefault="00195DA0" w:rsidP="00D64FA8">
      <w:pPr>
        <w:ind w:leftChars="400" w:left="1050" w:hangingChars="100" w:hanging="210"/>
        <w:rPr>
          <w:rFonts w:asciiTheme="minorEastAsia" w:eastAsiaTheme="minorEastAsia" w:hAnsiTheme="minorEastAsia"/>
          <w:szCs w:val="21"/>
        </w:rPr>
      </w:pPr>
      <w:r w:rsidRPr="00B965A3">
        <w:rPr>
          <w:rFonts w:asciiTheme="minorEastAsia" w:eastAsiaTheme="minorEastAsia" w:hAnsiTheme="minorEastAsia" w:hint="eastAsia"/>
          <w:szCs w:val="21"/>
        </w:rPr>
        <w:t>②　水道に関連ある国または地方公共団体の行政機関</w:t>
      </w:r>
    </w:p>
    <w:p w:rsidR="00195DA0" w:rsidRPr="00B965A3" w:rsidRDefault="00195DA0" w:rsidP="00D64FA8">
      <w:pPr>
        <w:ind w:leftChars="400" w:left="1050" w:hangingChars="100" w:hanging="210"/>
        <w:rPr>
          <w:rFonts w:asciiTheme="minorEastAsia" w:eastAsiaTheme="minorEastAsia" w:hAnsiTheme="minorEastAsia"/>
          <w:szCs w:val="21"/>
        </w:rPr>
      </w:pPr>
      <w:r w:rsidRPr="00B965A3">
        <w:rPr>
          <w:rFonts w:asciiTheme="minorEastAsia" w:eastAsiaTheme="minorEastAsia" w:hAnsiTheme="minorEastAsia" w:hint="eastAsia"/>
          <w:szCs w:val="21"/>
        </w:rPr>
        <w:t>③　水道に関連ある独立行政法人</w:t>
      </w:r>
    </w:p>
    <w:p w:rsidR="00195DA0" w:rsidRPr="00B965A3" w:rsidRDefault="00195DA0" w:rsidP="00D64FA8">
      <w:pPr>
        <w:ind w:leftChars="150" w:left="840" w:hangingChars="250" w:hanging="525"/>
        <w:rPr>
          <w:rFonts w:asciiTheme="minorEastAsia" w:eastAsiaTheme="minorEastAsia" w:hAnsiTheme="minorEastAsia"/>
          <w:szCs w:val="21"/>
        </w:rPr>
      </w:pPr>
      <w:r w:rsidRPr="00B965A3">
        <w:rPr>
          <w:rFonts w:asciiTheme="minorEastAsia" w:eastAsiaTheme="minorEastAsia" w:hAnsiTheme="minorEastAsia" w:hint="eastAsia"/>
          <w:szCs w:val="21"/>
        </w:rPr>
        <w:t>（3）賛助会員　水道に関連があり，本協会の目的達成に賛同する法人または団体とする。</w:t>
      </w:r>
    </w:p>
    <w:p w:rsidR="00195DA0" w:rsidRPr="00B965A3" w:rsidRDefault="00195DA0" w:rsidP="00195DA0">
      <w:pPr>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（役　員）</w:t>
      </w:r>
    </w:p>
    <w:p w:rsidR="00195DA0" w:rsidRPr="00B965A3" w:rsidRDefault="00195DA0" w:rsidP="00D64FA8">
      <w:pPr>
        <w:ind w:left="630" w:hangingChars="300" w:hanging="630"/>
        <w:rPr>
          <w:rFonts w:asciiTheme="minorEastAsia" w:eastAsiaTheme="minorEastAsia" w:hAnsiTheme="minorEastAsia"/>
          <w:szCs w:val="21"/>
        </w:rPr>
      </w:pPr>
      <w:r w:rsidRPr="00B965A3">
        <w:rPr>
          <w:rFonts w:asciiTheme="minorEastAsia" w:eastAsiaTheme="minorEastAsia" w:hAnsiTheme="minorEastAsia" w:hint="eastAsia"/>
          <w:szCs w:val="21"/>
        </w:rPr>
        <w:t>第4条　本支部に次の役員を置く。</w:t>
      </w:r>
    </w:p>
    <w:p w:rsidR="00195DA0" w:rsidRPr="00B965A3" w:rsidRDefault="00195DA0" w:rsidP="00195DA0">
      <w:pPr>
        <w:ind w:leftChars="450" w:left="945"/>
        <w:rPr>
          <w:rFonts w:asciiTheme="minorEastAsia" w:eastAsiaTheme="minorEastAsia" w:hAnsiTheme="minorEastAsia"/>
          <w:szCs w:val="21"/>
        </w:rPr>
      </w:pPr>
      <w:r w:rsidRPr="00B965A3">
        <w:rPr>
          <w:rFonts w:asciiTheme="minorEastAsia" w:eastAsiaTheme="minorEastAsia" w:hAnsiTheme="minorEastAsia" w:hint="eastAsia"/>
          <w:spacing w:val="42"/>
          <w:kern w:val="0"/>
          <w:szCs w:val="21"/>
          <w:fitText w:val="800" w:id="104044544"/>
        </w:rPr>
        <w:t>支部</w:t>
      </w:r>
      <w:r w:rsidRPr="00B965A3">
        <w:rPr>
          <w:rFonts w:asciiTheme="minorEastAsia" w:eastAsiaTheme="minorEastAsia" w:hAnsiTheme="minorEastAsia" w:hint="eastAsia"/>
          <w:spacing w:val="1"/>
          <w:kern w:val="0"/>
          <w:szCs w:val="21"/>
          <w:fitText w:val="800" w:id="104044544"/>
        </w:rPr>
        <w:t>長</w:t>
      </w:r>
      <w:r w:rsidRPr="00B965A3">
        <w:rPr>
          <w:rFonts w:asciiTheme="minorEastAsia" w:eastAsiaTheme="minorEastAsia" w:hAnsiTheme="minorEastAsia" w:hint="eastAsia"/>
          <w:szCs w:val="21"/>
        </w:rPr>
        <w:t xml:space="preserve">　 1名</w:t>
      </w:r>
    </w:p>
    <w:p w:rsidR="00195DA0" w:rsidRPr="00B965A3" w:rsidRDefault="00195DA0" w:rsidP="00195DA0">
      <w:pPr>
        <w:ind w:leftChars="450" w:left="945"/>
        <w:rPr>
          <w:rFonts w:asciiTheme="minorEastAsia" w:eastAsiaTheme="minorEastAsia" w:hAnsiTheme="minorEastAsia"/>
          <w:szCs w:val="21"/>
        </w:rPr>
      </w:pPr>
      <w:r w:rsidRPr="00B965A3">
        <w:rPr>
          <w:rFonts w:asciiTheme="minorEastAsia" w:eastAsiaTheme="minorEastAsia" w:hAnsiTheme="minorEastAsia" w:hint="eastAsia"/>
          <w:spacing w:val="190"/>
          <w:kern w:val="0"/>
          <w:szCs w:val="21"/>
          <w:fitText w:val="800" w:id="104044545"/>
        </w:rPr>
        <w:t>幹</w:t>
      </w:r>
      <w:r w:rsidRPr="00B965A3">
        <w:rPr>
          <w:rFonts w:asciiTheme="minorEastAsia" w:eastAsiaTheme="minorEastAsia" w:hAnsiTheme="minorEastAsia" w:hint="eastAsia"/>
          <w:kern w:val="0"/>
          <w:szCs w:val="21"/>
          <w:fitText w:val="800" w:id="104044545"/>
        </w:rPr>
        <w:t>事</w:t>
      </w:r>
      <w:r w:rsidRPr="00B965A3">
        <w:rPr>
          <w:rFonts w:asciiTheme="minorEastAsia" w:eastAsiaTheme="minorEastAsia" w:hAnsiTheme="minorEastAsia" w:hint="eastAsia"/>
          <w:szCs w:val="21"/>
        </w:rPr>
        <w:t xml:space="preserve">　12名</w:t>
      </w:r>
    </w:p>
    <w:p w:rsidR="00195DA0" w:rsidRPr="00B965A3" w:rsidRDefault="00195DA0" w:rsidP="00195DA0">
      <w:pPr>
        <w:ind w:leftChars="450" w:left="945"/>
        <w:rPr>
          <w:rFonts w:asciiTheme="minorEastAsia" w:eastAsiaTheme="minorEastAsia" w:hAnsiTheme="minorEastAsia"/>
          <w:szCs w:val="21"/>
        </w:rPr>
      </w:pPr>
      <w:r w:rsidRPr="00B965A3">
        <w:rPr>
          <w:rFonts w:asciiTheme="minorEastAsia" w:eastAsiaTheme="minorEastAsia" w:hAnsiTheme="minorEastAsia" w:hint="eastAsia"/>
          <w:szCs w:val="21"/>
        </w:rPr>
        <w:t>会計監事　 2名</w:t>
      </w:r>
    </w:p>
    <w:p w:rsidR="00195DA0" w:rsidRPr="00B965A3" w:rsidRDefault="00195DA0" w:rsidP="00D64FA8">
      <w:pPr>
        <w:ind w:leftChars="250" w:left="630" w:hangingChars="50" w:hanging="105"/>
        <w:rPr>
          <w:rFonts w:asciiTheme="minorEastAsia" w:eastAsiaTheme="minorEastAsia" w:hAnsiTheme="minorEastAsia"/>
          <w:szCs w:val="21"/>
        </w:rPr>
      </w:pPr>
      <w:r w:rsidRPr="00B965A3">
        <w:rPr>
          <w:rFonts w:asciiTheme="minorEastAsia" w:eastAsiaTheme="minorEastAsia" w:hAnsiTheme="minorEastAsia" w:hint="eastAsia"/>
          <w:szCs w:val="21"/>
        </w:rPr>
        <w:t>2　前項の役員は，第9条に規定する支部総会において会員から選任し，日本水道協会理事長（以下「理事長」という。）に報告する。</w:t>
      </w:r>
    </w:p>
    <w:p w:rsidR="00195DA0" w:rsidRPr="00B965A3" w:rsidRDefault="00195DA0" w:rsidP="00D64FA8">
      <w:pPr>
        <w:ind w:leftChars="250" w:left="630" w:hangingChars="50" w:hanging="105"/>
        <w:rPr>
          <w:rFonts w:asciiTheme="minorEastAsia" w:eastAsiaTheme="minorEastAsia" w:hAnsiTheme="minorEastAsia"/>
          <w:szCs w:val="21"/>
        </w:rPr>
      </w:pPr>
      <w:r w:rsidRPr="00B965A3">
        <w:rPr>
          <w:rFonts w:asciiTheme="minorEastAsia" w:eastAsiaTheme="minorEastAsia" w:hAnsiTheme="minorEastAsia" w:hint="eastAsia"/>
          <w:szCs w:val="21"/>
        </w:rPr>
        <w:t>3　幹事は各県2名とする。</w:t>
      </w:r>
    </w:p>
    <w:p w:rsidR="00195DA0" w:rsidRPr="00B965A3" w:rsidRDefault="00195DA0" w:rsidP="00D64FA8">
      <w:pPr>
        <w:ind w:leftChars="250" w:left="630" w:hangingChars="50" w:hanging="105"/>
        <w:rPr>
          <w:rFonts w:asciiTheme="minorEastAsia" w:eastAsiaTheme="minorEastAsia" w:hAnsiTheme="minorEastAsia"/>
          <w:szCs w:val="21"/>
        </w:rPr>
      </w:pPr>
      <w:r w:rsidRPr="00B965A3">
        <w:rPr>
          <w:rFonts w:asciiTheme="minorEastAsia" w:eastAsiaTheme="minorEastAsia" w:hAnsiTheme="minorEastAsia" w:hint="eastAsia"/>
          <w:szCs w:val="21"/>
        </w:rPr>
        <w:t>4　第1項に規定する役員の任期は2年とする。ただし，その終期は，任期満了の年の支部総会終結の日とし，再任を妨げない。</w:t>
      </w:r>
    </w:p>
    <w:p w:rsidR="00B965A3" w:rsidRPr="00B965A3" w:rsidRDefault="00B965A3" w:rsidP="00195DA0">
      <w:pPr>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（役員の職務）</w:t>
      </w: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第5条　支部長は，支部の事業を総括し，本支部を代表する。</w:t>
      </w:r>
    </w:p>
    <w:p w:rsidR="00195DA0" w:rsidRPr="00B965A3" w:rsidRDefault="00195DA0" w:rsidP="00D64FA8">
      <w:pPr>
        <w:ind w:leftChars="250" w:left="630" w:hangingChars="50" w:hanging="105"/>
        <w:rPr>
          <w:rFonts w:asciiTheme="minorEastAsia" w:eastAsiaTheme="minorEastAsia" w:hAnsiTheme="minorEastAsia"/>
          <w:szCs w:val="21"/>
        </w:rPr>
      </w:pPr>
      <w:r w:rsidRPr="00B965A3">
        <w:rPr>
          <w:rFonts w:asciiTheme="minorEastAsia" w:eastAsiaTheme="minorEastAsia" w:hAnsiTheme="minorEastAsia" w:hint="eastAsia"/>
          <w:szCs w:val="21"/>
        </w:rPr>
        <w:t>2　幹事は，事業運営の重要事項について協議し，支部長に事故あるときは，幹事会においてあらかじめ定めた順序により，その職務を代理する。</w:t>
      </w:r>
    </w:p>
    <w:p w:rsidR="00195DA0" w:rsidRPr="00B965A3" w:rsidRDefault="00195DA0" w:rsidP="00D64FA8">
      <w:pPr>
        <w:ind w:leftChars="250" w:left="630" w:hangingChars="50" w:hanging="105"/>
        <w:rPr>
          <w:rFonts w:asciiTheme="minorEastAsia" w:eastAsiaTheme="minorEastAsia" w:hAnsiTheme="minorEastAsia"/>
          <w:szCs w:val="21"/>
        </w:rPr>
      </w:pPr>
      <w:r w:rsidRPr="00B965A3">
        <w:rPr>
          <w:rFonts w:asciiTheme="minorEastAsia" w:eastAsiaTheme="minorEastAsia" w:hAnsiTheme="minorEastAsia" w:hint="eastAsia"/>
          <w:szCs w:val="21"/>
        </w:rPr>
        <w:t>3　会計監事は，支部の会計を監査する。</w:t>
      </w:r>
    </w:p>
    <w:p w:rsidR="00195DA0" w:rsidRPr="00B965A3" w:rsidRDefault="00195DA0" w:rsidP="00195DA0">
      <w:pPr>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（役員の補選）</w:t>
      </w:r>
    </w:p>
    <w:p w:rsidR="00195DA0" w:rsidRPr="00B965A3" w:rsidRDefault="00195DA0" w:rsidP="00D64FA8">
      <w:pPr>
        <w:ind w:left="630" w:hangingChars="300" w:hanging="630"/>
        <w:rPr>
          <w:rFonts w:asciiTheme="minorEastAsia" w:eastAsiaTheme="minorEastAsia" w:hAnsiTheme="minorEastAsia"/>
          <w:szCs w:val="21"/>
        </w:rPr>
      </w:pPr>
      <w:r w:rsidRPr="00B965A3">
        <w:rPr>
          <w:rFonts w:asciiTheme="minorEastAsia" w:eastAsiaTheme="minorEastAsia" w:hAnsiTheme="minorEastAsia" w:hint="eastAsia"/>
          <w:szCs w:val="21"/>
        </w:rPr>
        <w:t>第6条　役員に欠員を生じたときは，補欠者を選任し理事長に報告する。ただし，支部長において業務執行上支障がないと認めたときは，直後に開催される支部総会までこれを行わないことができる。</w:t>
      </w:r>
    </w:p>
    <w:p w:rsidR="00195DA0" w:rsidRPr="00B965A3" w:rsidRDefault="00195DA0" w:rsidP="00D64FA8">
      <w:pPr>
        <w:ind w:leftChars="250" w:left="630" w:hangingChars="50" w:hanging="105"/>
        <w:rPr>
          <w:rFonts w:asciiTheme="minorEastAsia" w:eastAsiaTheme="minorEastAsia" w:hAnsiTheme="minorEastAsia"/>
          <w:szCs w:val="21"/>
        </w:rPr>
      </w:pPr>
      <w:r w:rsidRPr="00B965A3">
        <w:rPr>
          <w:rFonts w:asciiTheme="minorEastAsia" w:eastAsiaTheme="minorEastAsia" w:hAnsiTheme="minorEastAsia" w:hint="eastAsia"/>
          <w:szCs w:val="21"/>
        </w:rPr>
        <w:t>2　補選された者の任期は，前任者の残任期間とする。</w:t>
      </w:r>
    </w:p>
    <w:p w:rsidR="00195DA0" w:rsidRPr="00B965A3" w:rsidRDefault="00195DA0" w:rsidP="00195DA0">
      <w:pPr>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（災害応援）</w:t>
      </w:r>
    </w:p>
    <w:p w:rsidR="00195DA0" w:rsidRPr="00B965A3" w:rsidRDefault="00195DA0" w:rsidP="00D64FA8">
      <w:pPr>
        <w:ind w:left="630" w:hangingChars="300" w:hanging="630"/>
        <w:rPr>
          <w:rFonts w:asciiTheme="minorEastAsia" w:eastAsiaTheme="minorEastAsia" w:hAnsiTheme="minorEastAsia"/>
          <w:szCs w:val="21"/>
        </w:rPr>
      </w:pPr>
      <w:r w:rsidRPr="00B965A3">
        <w:rPr>
          <w:rFonts w:asciiTheme="minorEastAsia" w:eastAsiaTheme="minorEastAsia" w:hAnsiTheme="minorEastAsia" w:hint="eastAsia"/>
          <w:szCs w:val="21"/>
        </w:rPr>
        <w:t>第7条　本支部の区域内において災害等が発生したときは，会員相互の連絡を密にするとともに，災害時に必要となる飲料水の確保などの各種救援活動に協力するものとする。</w:t>
      </w:r>
    </w:p>
    <w:p w:rsidR="00195DA0" w:rsidRPr="00B965A3" w:rsidRDefault="00195DA0" w:rsidP="00D64FA8">
      <w:pPr>
        <w:ind w:leftChars="250" w:left="630" w:hangingChars="50" w:hanging="105"/>
        <w:rPr>
          <w:rFonts w:asciiTheme="minorEastAsia" w:eastAsiaTheme="minorEastAsia" w:hAnsiTheme="minorEastAsia"/>
          <w:szCs w:val="21"/>
        </w:rPr>
      </w:pPr>
      <w:r w:rsidRPr="00B965A3">
        <w:rPr>
          <w:rFonts w:asciiTheme="minorEastAsia" w:eastAsiaTheme="minorEastAsia" w:hAnsiTheme="minorEastAsia" w:hint="eastAsia"/>
          <w:szCs w:val="21"/>
        </w:rPr>
        <w:t>2　本支部の区域外において災害等が発生したときについても，同様とする。</w:t>
      </w:r>
    </w:p>
    <w:p w:rsidR="00195DA0" w:rsidRPr="00B965A3" w:rsidRDefault="00195DA0" w:rsidP="00195DA0">
      <w:pPr>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（事務局）</w:t>
      </w:r>
    </w:p>
    <w:p w:rsidR="00195DA0" w:rsidRPr="00B965A3" w:rsidRDefault="00195DA0" w:rsidP="00D64FA8">
      <w:pPr>
        <w:ind w:left="630" w:hangingChars="300" w:hanging="630"/>
        <w:rPr>
          <w:rFonts w:asciiTheme="minorEastAsia" w:eastAsiaTheme="minorEastAsia" w:hAnsiTheme="minorEastAsia"/>
          <w:szCs w:val="21"/>
        </w:rPr>
      </w:pPr>
      <w:r w:rsidRPr="00B965A3">
        <w:rPr>
          <w:rFonts w:asciiTheme="minorEastAsia" w:eastAsiaTheme="minorEastAsia" w:hAnsiTheme="minorEastAsia" w:hint="eastAsia"/>
          <w:szCs w:val="21"/>
        </w:rPr>
        <w:t>第8条　本支部の事務局は仙台市水道局内（仙台市太白区南大野田29番地の1）に置く。</w:t>
      </w:r>
    </w:p>
    <w:p w:rsidR="00195DA0" w:rsidRPr="00B965A3" w:rsidRDefault="00195DA0" w:rsidP="00D64FA8">
      <w:pPr>
        <w:ind w:leftChars="250" w:left="630" w:hangingChars="50" w:hanging="105"/>
        <w:rPr>
          <w:rFonts w:asciiTheme="minorEastAsia" w:eastAsiaTheme="minorEastAsia" w:hAnsiTheme="minorEastAsia"/>
          <w:szCs w:val="21"/>
        </w:rPr>
      </w:pPr>
      <w:r w:rsidRPr="00B965A3">
        <w:rPr>
          <w:rFonts w:asciiTheme="minorEastAsia" w:eastAsiaTheme="minorEastAsia" w:hAnsiTheme="minorEastAsia" w:hint="eastAsia"/>
          <w:szCs w:val="21"/>
        </w:rPr>
        <w:t>2　支部事務局に事務局長を置くことができる。</w:t>
      </w:r>
    </w:p>
    <w:p w:rsidR="00195DA0" w:rsidRPr="00B965A3" w:rsidRDefault="00195DA0" w:rsidP="00D64FA8">
      <w:pPr>
        <w:ind w:leftChars="250" w:left="630" w:hangingChars="50" w:hanging="105"/>
        <w:rPr>
          <w:rFonts w:asciiTheme="minorEastAsia" w:eastAsiaTheme="minorEastAsia" w:hAnsiTheme="minorEastAsia"/>
          <w:szCs w:val="21"/>
        </w:rPr>
      </w:pPr>
      <w:r w:rsidRPr="00B965A3">
        <w:rPr>
          <w:rFonts w:asciiTheme="minorEastAsia" w:eastAsiaTheme="minorEastAsia" w:hAnsiTheme="minorEastAsia" w:hint="eastAsia"/>
          <w:szCs w:val="21"/>
        </w:rPr>
        <w:t>3　支部事務局に職員を置くことができる。</w:t>
      </w:r>
    </w:p>
    <w:p w:rsidR="00195DA0" w:rsidRPr="00B965A3" w:rsidRDefault="00195DA0" w:rsidP="00195DA0">
      <w:pPr>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（支部総会）</w:t>
      </w:r>
    </w:p>
    <w:p w:rsidR="00195DA0" w:rsidRPr="00B965A3" w:rsidRDefault="00195DA0" w:rsidP="00D64FA8">
      <w:pPr>
        <w:ind w:left="630" w:hangingChars="300" w:hanging="630"/>
        <w:rPr>
          <w:rFonts w:asciiTheme="minorEastAsia" w:eastAsiaTheme="minorEastAsia" w:hAnsiTheme="minorEastAsia"/>
          <w:szCs w:val="21"/>
        </w:rPr>
      </w:pPr>
      <w:r w:rsidRPr="00B965A3">
        <w:rPr>
          <w:rFonts w:asciiTheme="minorEastAsia" w:eastAsiaTheme="minorEastAsia" w:hAnsiTheme="minorEastAsia" w:hint="eastAsia"/>
          <w:szCs w:val="21"/>
        </w:rPr>
        <w:t>第9条　支部総会は，原則として毎年１回以上これを開催し，支部規則の制定，改廃，その他の事項を協議し，または議決する。</w:t>
      </w:r>
    </w:p>
    <w:p w:rsidR="00195DA0" w:rsidRPr="00B965A3" w:rsidRDefault="00195DA0" w:rsidP="00D64FA8">
      <w:pPr>
        <w:ind w:leftChars="250" w:left="630" w:hangingChars="50" w:hanging="105"/>
        <w:rPr>
          <w:rFonts w:asciiTheme="minorEastAsia" w:eastAsiaTheme="minorEastAsia" w:hAnsiTheme="minorEastAsia"/>
          <w:szCs w:val="21"/>
        </w:rPr>
      </w:pPr>
      <w:r w:rsidRPr="00B965A3">
        <w:rPr>
          <w:rFonts w:asciiTheme="minorEastAsia" w:eastAsiaTheme="minorEastAsia" w:hAnsiTheme="minorEastAsia" w:hint="eastAsia"/>
          <w:szCs w:val="21"/>
        </w:rPr>
        <w:t>2　支部総会は，正会員の3分の1以上より目的を示して請求があったときは，これを開催するものとする。</w:t>
      </w:r>
    </w:p>
    <w:p w:rsidR="00195DA0" w:rsidRPr="00B965A3" w:rsidRDefault="00195DA0" w:rsidP="00D64FA8">
      <w:pPr>
        <w:ind w:leftChars="250" w:left="630" w:hangingChars="50" w:hanging="105"/>
        <w:rPr>
          <w:rFonts w:asciiTheme="minorEastAsia" w:eastAsiaTheme="minorEastAsia" w:hAnsiTheme="minorEastAsia"/>
          <w:szCs w:val="21"/>
        </w:rPr>
      </w:pPr>
      <w:r w:rsidRPr="00B965A3">
        <w:rPr>
          <w:rFonts w:asciiTheme="minorEastAsia" w:eastAsiaTheme="minorEastAsia" w:hAnsiTheme="minorEastAsia" w:hint="eastAsia"/>
          <w:szCs w:val="21"/>
        </w:rPr>
        <w:t>3　支部長が緊急を要すると認めたときは，臨時支部総会の招集に代えて，書面で会議の議事を決すること，または，幹事会の議決によることができる。</w:t>
      </w:r>
    </w:p>
    <w:p w:rsidR="00195DA0" w:rsidRPr="00B965A3" w:rsidRDefault="00195DA0" w:rsidP="00195DA0">
      <w:pPr>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（幹事会）</w:t>
      </w:r>
    </w:p>
    <w:p w:rsidR="00195DA0" w:rsidRPr="00B965A3" w:rsidRDefault="00195DA0" w:rsidP="00D64FA8">
      <w:pPr>
        <w:ind w:left="630" w:hangingChars="300" w:hanging="630"/>
        <w:rPr>
          <w:rFonts w:asciiTheme="minorEastAsia" w:eastAsiaTheme="minorEastAsia" w:hAnsiTheme="minorEastAsia"/>
          <w:szCs w:val="21"/>
        </w:rPr>
      </w:pPr>
      <w:r w:rsidRPr="00B965A3">
        <w:rPr>
          <w:rFonts w:asciiTheme="minorEastAsia" w:eastAsiaTheme="minorEastAsia" w:hAnsiTheme="minorEastAsia" w:hint="eastAsia"/>
          <w:szCs w:val="21"/>
        </w:rPr>
        <w:t>第10条　本支部の役員のうち支部長及び幹事は，幹事会を構成し，支部総会に付議すべき事項，支部総会から委任された事項，その他支部の運営に関する重要事項を協議し，決定する。</w:t>
      </w:r>
    </w:p>
    <w:p w:rsidR="00195DA0" w:rsidRPr="00B965A3" w:rsidRDefault="00195DA0" w:rsidP="00D64FA8">
      <w:pPr>
        <w:ind w:leftChars="250" w:left="630" w:hangingChars="50" w:hanging="105"/>
        <w:rPr>
          <w:rFonts w:asciiTheme="minorEastAsia" w:eastAsiaTheme="minorEastAsia" w:hAnsiTheme="minorEastAsia"/>
          <w:szCs w:val="21"/>
        </w:rPr>
      </w:pPr>
      <w:r w:rsidRPr="00B965A3">
        <w:rPr>
          <w:rFonts w:asciiTheme="minorEastAsia" w:eastAsiaTheme="minorEastAsia" w:hAnsiTheme="minorEastAsia" w:hint="eastAsia"/>
          <w:szCs w:val="21"/>
        </w:rPr>
        <w:t>2　支部長が緊急を要すると認めたときは，書面により幹事会の議事を決することができる。</w:t>
      </w:r>
    </w:p>
    <w:p w:rsidR="00B965A3" w:rsidRPr="00B965A3" w:rsidRDefault="00B965A3" w:rsidP="00195DA0">
      <w:pPr>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（会議の招集・議長等）</w:t>
      </w: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第11条　支部総会及び幹事会は，支部長がこれを招集する。</w:t>
      </w:r>
    </w:p>
    <w:p w:rsidR="00195DA0" w:rsidRPr="00B965A3" w:rsidRDefault="00195DA0" w:rsidP="00D64FA8">
      <w:pPr>
        <w:ind w:leftChars="250" w:left="630" w:hangingChars="50" w:hanging="105"/>
        <w:rPr>
          <w:rFonts w:asciiTheme="minorEastAsia" w:eastAsiaTheme="minorEastAsia" w:hAnsiTheme="minorEastAsia"/>
          <w:szCs w:val="21"/>
        </w:rPr>
      </w:pPr>
      <w:r w:rsidRPr="00B965A3">
        <w:rPr>
          <w:rFonts w:asciiTheme="minorEastAsia" w:eastAsiaTheme="minorEastAsia" w:hAnsiTheme="minorEastAsia" w:hint="eastAsia"/>
          <w:szCs w:val="21"/>
        </w:rPr>
        <w:t>2　支部総会の議長は，開催地の代表とし，幹事会の議長は支部長とする。</w:t>
      </w:r>
    </w:p>
    <w:p w:rsidR="00195DA0" w:rsidRPr="00B965A3" w:rsidRDefault="00195DA0" w:rsidP="00D64FA8">
      <w:pPr>
        <w:ind w:leftChars="250" w:left="630" w:hangingChars="50" w:hanging="105"/>
        <w:rPr>
          <w:rFonts w:asciiTheme="minorEastAsia" w:eastAsiaTheme="minorEastAsia" w:hAnsiTheme="minorEastAsia"/>
          <w:szCs w:val="21"/>
        </w:rPr>
      </w:pPr>
      <w:r w:rsidRPr="00B965A3">
        <w:rPr>
          <w:rFonts w:asciiTheme="minorEastAsia" w:eastAsiaTheme="minorEastAsia" w:hAnsiTheme="minorEastAsia" w:hint="eastAsia"/>
          <w:szCs w:val="21"/>
        </w:rPr>
        <w:t>3　支部長は，支部総会及び幹事会に提出しようとする事項を，なるべく会期5日前までに通知するものとする。</w:t>
      </w:r>
    </w:p>
    <w:p w:rsidR="00195DA0" w:rsidRPr="00B965A3" w:rsidRDefault="00195DA0" w:rsidP="00195DA0">
      <w:pPr>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（議　決）</w:t>
      </w:r>
    </w:p>
    <w:p w:rsidR="00195DA0" w:rsidRPr="00B965A3" w:rsidRDefault="00195DA0" w:rsidP="00D64FA8">
      <w:pPr>
        <w:ind w:left="630" w:hangingChars="300" w:hanging="630"/>
        <w:rPr>
          <w:rFonts w:asciiTheme="minorEastAsia" w:eastAsiaTheme="minorEastAsia" w:hAnsiTheme="minorEastAsia"/>
          <w:szCs w:val="21"/>
        </w:rPr>
      </w:pPr>
      <w:r w:rsidRPr="00B965A3">
        <w:rPr>
          <w:rFonts w:asciiTheme="minorEastAsia" w:eastAsiaTheme="minorEastAsia" w:hAnsiTheme="minorEastAsia" w:hint="eastAsia"/>
          <w:szCs w:val="21"/>
        </w:rPr>
        <w:t>第12条　支部総会の議事は，正会員の3分の1以上が出席し，その過半数をもって決し，可否同数の場合は，議長の決するところによる。ただし，この規則を変更する場合は，正会員の2分の1以上が出席し，その3分の2以上の同意がなければならない。</w:t>
      </w:r>
    </w:p>
    <w:p w:rsidR="00454D77" w:rsidRPr="00B965A3" w:rsidRDefault="00454D77" w:rsidP="00D64FA8">
      <w:pPr>
        <w:ind w:left="630" w:hangingChars="300" w:hanging="630"/>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（全国総会への議案の提出）</w:t>
      </w:r>
    </w:p>
    <w:p w:rsidR="00195DA0" w:rsidRPr="00B965A3" w:rsidRDefault="00195DA0" w:rsidP="00D64FA8">
      <w:pPr>
        <w:ind w:left="630" w:hangingChars="300" w:hanging="630"/>
        <w:rPr>
          <w:rFonts w:asciiTheme="minorEastAsia" w:eastAsiaTheme="minorEastAsia" w:hAnsiTheme="minorEastAsia"/>
          <w:szCs w:val="21"/>
        </w:rPr>
      </w:pPr>
      <w:r w:rsidRPr="00B965A3">
        <w:rPr>
          <w:rFonts w:asciiTheme="minorEastAsia" w:eastAsiaTheme="minorEastAsia" w:hAnsiTheme="minorEastAsia" w:hint="eastAsia"/>
          <w:szCs w:val="21"/>
        </w:rPr>
        <w:t>第13条　支部総会において全国総会に提出すべき事項が決定したときは，支部長は，各事項に提案の理由を付し，理事長に提出するものとする。</w:t>
      </w:r>
    </w:p>
    <w:p w:rsidR="00195DA0" w:rsidRPr="00B965A3" w:rsidRDefault="00195DA0" w:rsidP="00195DA0">
      <w:pPr>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（議決内容の報告）</w:t>
      </w:r>
    </w:p>
    <w:p w:rsidR="00195DA0" w:rsidRPr="00B965A3" w:rsidRDefault="00195DA0" w:rsidP="00D64FA8">
      <w:pPr>
        <w:ind w:left="630" w:hangingChars="300" w:hanging="630"/>
        <w:rPr>
          <w:rFonts w:asciiTheme="minorEastAsia" w:eastAsiaTheme="minorEastAsia" w:hAnsiTheme="minorEastAsia"/>
          <w:szCs w:val="21"/>
        </w:rPr>
      </w:pPr>
      <w:r w:rsidRPr="00B965A3">
        <w:rPr>
          <w:rFonts w:asciiTheme="minorEastAsia" w:eastAsiaTheme="minorEastAsia" w:hAnsiTheme="minorEastAsia" w:hint="eastAsia"/>
          <w:szCs w:val="21"/>
        </w:rPr>
        <w:t>第14条　支部長は，支部総会及び幹事会で議決した事項について，速やかに理事長に報告するものとする。</w:t>
      </w:r>
    </w:p>
    <w:p w:rsidR="00195DA0" w:rsidRPr="00B965A3" w:rsidRDefault="00195DA0" w:rsidP="00195DA0">
      <w:pPr>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（研究部会）</w:t>
      </w:r>
    </w:p>
    <w:p w:rsidR="00195DA0" w:rsidRPr="00B965A3" w:rsidRDefault="00195DA0" w:rsidP="00D64FA8">
      <w:pPr>
        <w:ind w:left="630" w:hangingChars="300" w:hanging="630"/>
        <w:rPr>
          <w:rFonts w:asciiTheme="minorEastAsia" w:eastAsiaTheme="minorEastAsia" w:hAnsiTheme="minorEastAsia"/>
          <w:szCs w:val="21"/>
        </w:rPr>
      </w:pPr>
      <w:r w:rsidRPr="00B965A3">
        <w:rPr>
          <w:rFonts w:asciiTheme="minorEastAsia" w:eastAsiaTheme="minorEastAsia" w:hAnsiTheme="minorEastAsia" w:hint="eastAsia"/>
          <w:szCs w:val="21"/>
        </w:rPr>
        <w:t>第15条　本支部は，支部区域内の水道に関する専門的事項の調査研究のため次の研究部会を設ける。</w:t>
      </w:r>
    </w:p>
    <w:p w:rsidR="00195DA0" w:rsidRPr="00B965A3" w:rsidRDefault="00195DA0" w:rsidP="00195DA0">
      <w:pPr>
        <w:ind w:leftChars="450" w:left="945"/>
        <w:rPr>
          <w:rFonts w:asciiTheme="minorEastAsia" w:eastAsiaTheme="minorEastAsia" w:hAnsiTheme="minorEastAsia"/>
          <w:szCs w:val="21"/>
        </w:rPr>
      </w:pPr>
      <w:r w:rsidRPr="00B965A3">
        <w:rPr>
          <w:rFonts w:asciiTheme="minorEastAsia" w:eastAsiaTheme="minorEastAsia" w:hAnsiTheme="minorEastAsia" w:hint="eastAsia"/>
          <w:szCs w:val="21"/>
        </w:rPr>
        <w:t>事務研究部会</w:t>
      </w:r>
    </w:p>
    <w:p w:rsidR="00195DA0" w:rsidRPr="00B965A3" w:rsidRDefault="00195DA0" w:rsidP="00195DA0">
      <w:pPr>
        <w:ind w:leftChars="450" w:left="945"/>
        <w:rPr>
          <w:rFonts w:asciiTheme="minorEastAsia" w:eastAsiaTheme="minorEastAsia" w:hAnsiTheme="minorEastAsia"/>
          <w:szCs w:val="21"/>
        </w:rPr>
      </w:pPr>
      <w:r w:rsidRPr="00B965A3">
        <w:rPr>
          <w:rFonts w:asciiTheme="minorEastAsia" w:eastAsiaTheme="minorEastAsia" w:hAnsiTheme="minorEastAsia" w:hint="eastAsia"/>
          <w:szCs w:val="21"/>
        </w:rPr>
        <w:t>技術研究部会</w:t>
      </w:r>
    </w:p>
    <w:p w:rsidR="00195DA0" w:rsidRPr="00B965A3" w:rsidRDefault="00195DA0" w:rsidP="00D64FA8">
      <w:pPr>
        <w:ind w:leftChars="300" w:left="735" w:hangingChars="50" w:hanging="105"/>
        <w:rPr>
          <w:rFonts w:asciiTheme="minorEastAsia" w:eastAsiaTheme="minorEastAsia" w:hAnsiTheme="minorEastAsia"/>
          <w:szCs w:val="21"/>
        </w:rPr>
      </w:pPr>
      <w:r w:rsidRPr="00B965A3">
        <w:rPr>
          <w:rFonts w:asciiTheme="minorEastAsia" w:eastAsiaTheme="minorEastAsia" w:hAnsiTheme="minorEastAsia" w:hint="eastAsia"/>
          <w:szCs w:val="21"/>
        </w:rPr>
        <w:t>2　研究部会ごとに委員若干名をおく。委員は，所属する研究部会の会務を審議し，研究部会の運営にあたる。</w:t>
      </w:r>
    </w:p>
    <w:p w:rsidR="00195DA0" w:rsidRPr="00B965A3" w:rsidRDefault="00195DA0" w:rsidP="00D64FA8">
      <w:pPr>
        <w:ind w:leftChars="300" w:left="735" w:hangingChars="50" w:hanging="105"/>
        <w:rPr>
          <w:rFonts w:asciiTheme="minorEastAsia" w:eastAsiaTheme="minorEastAsia" w:hAnsiTheme="minorEastAsia"/>
          <w:szCs w:val="21"/>
        </w:rPr>
      </w:pPr>
      <w:r w:rsidRPr="00B965A3">
        <w:rPr>
          <w:rFonts w:asciiTheme="minorEastAsia" w:eastAsiaTheme="minorEastAsia" w:hAnsiTheme="minorEastAsia" w:hint="eastAsia"/>
          <w:szCs w:val="21"/>
        </w:rPr>
        <w:t>3　各研究部会の委員から部会長をおき，部会長は研究部会の議長となる。</w:t>
      </w:r>
    </w:p>
    <w:p w:rsidR="00195DA0" w:rsidRPr="00B965A3" w:rsidRDefault="00195DA0" w:rsidP="00D64FA8">
      <w:pPr>
        <w:ind w:leftChars="300" w:left="735" w:hangingChars="50" w:hanging="105"/>
        <w:rPr>
          <w:rFonts w:asciiTheme="minorEastAsia" w:eastAsiaTheme="minorEastAsia" w:hAnsiTheme="minorEastAsia"/>
          <w:szCs w:val="21"/>
        </w:rPr>
      </w:pPr>
      <w:r w:rsidRPr="00B965A3">
        <w:rPr>
          <w:rFonts w:asciiTheme="minorEastAsia" w:eastAsiaTheme="minorEastAsia" w:hAnsiTheme="minorEastAsia" w:hint="eastAsia"/>
          <w:szCs w:val="21"/>
        </w:rPr>
        <w:t>4　研究部会の委員は支部長が委嘱する。</w:t>
      </w:r>
    </w:p>
    <w:p w:rsidR="00195DA0" w:rsidRPr="00B965A3" w:rsidRDefault="00195DA0" w:rsidP="00D64FA8">
      <w:pPr>
        <w:ind w:leftChars="300" w:left="735" w:hangingChars="50" w:hanging="105"/>
        <w:rPr>
          <w:rFonts w:asciiTheme="minorEastAsia" w:eastAsiaTheme="minorEastAsia" w:hAnsiTheme="minorEastAsia"/>
          <w:szCs w:val="21"/>
        </w:rPr>
      </w:pPr>
      <w:r w:rsidRPr="00B965A3">
        <w:rPr>
          <w:rFonts w:asciiTheme="minorEastAsia" w:eastAsiaTheme="minorEastAsia" w:hAnsiTheme="minorEastAsia" w:hint="eastAsia"/>
          <w:szCs w:val="21"/>
        </w:rPr>
        <w:t>5　その他，研究部会の運営に必要な事項は支部長が別に定める。</w:t>
      </w:r>
    </w:p>
    <w:p w:rsidR="00195DA0" w:rsidRPr="00B965A3" w:rsidRDefault="00195DA0" w:rsidP="00195DA0">
      <w:pPr>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（会計年度）</w:t>
      </w:r>
    </w:p>
    <w:p w:rsidR="00195DA0" w:rsidRPr="00B965A3" w:rsidRDefault="00195DA0" w:rsidP="00D64FA8">
      <w:pPr>
        <w:ind w:left="630" w:hangingChars="300" w:hanging="630"/>
        <w:rPr>
          <w:rFonts w:asciiTheme="minorEastAsia" w:eastAsiaTheme="minorEastAsia" w:hAnsiTheme="minorEastAsia"/>
          <w:szCs w:val="21"/>
        </w:rPr>
      </w:pPr>
      <w:r w:rsidRPr="00B965A3">
        <w:rPr>
          <w:rFonts w:asciiTheme="minorEastAsia" w:eastAsiaTheme="minorEastAsia" w:hAnsiTheme="minorEastAsia" w:hint="eastAsia"/>
          <w:szCs w:val="21"/>
        </w:rPr>
        <w:t>第16条　本支部の会計年度は，毎年4月1日に始まり翌年3月31日に終了する。</w:t>
      </w:r>
    </w:p>
    <w:p w:rsidR="00195DA0" w:rsidRPr="00B965A3" w:rsidRDefault="00195DA0" w:rsidP="00195DA0">
      <w:pPr>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（会　費）</w:t>
      </w:r>
    </w:p>
    <w:p w:rsidR="00195DA0" w:rsidRPr="00B965A3" w:rsidRDefault="00195DA0" w:rsidP="00D64FA8">
      <w:pPr>
        <w:ind w:left="630" w:hangingChars="300" w:hanging="630"/>
        <w:rPr>
          <w:rFonts w:asciiTheme="minorEastAsia" w:eastAsiaTheme="minorEastAsia" w:hAnsiTheme="minorEastAsia"/>
          <w:szCs w:val="21"/>
        </w:rPr>
      </w:pPr>
      <w:r w:rsidRPr="00B965A3">
        <w:rPr>
          <w:rFonts w:asciiTheme="minorEastAsia" w:eastAsiaTheme="minorEastAsia" w:hAnsiTheme="minorEastAsia" w:hint="eastAsia"/>
          <w:szCs w:val="21"/>
        </w:rPr>
        <w:t>第17条　会員は別表第１に定める会費を毎年度負担しなければならない。</w:t>
      </w:r>
    </w:p>
    <w:p w:rsidR="00195DA0" w:rsidRPr="00B965A3" w:rsidRDefault="00195DA0" w:rsidP="00D64FA8">
      <w:pPr>
        <w:ind w:leftChars="300" w:left="735" w:hangingChars="50" w:hanging="105"/>
        <w:rPr>
          <w:rFonts w:asciiTheme="minorEastAsia" w:eastAsiaTheme="minorEastAsia" w:hAnsiTheme="minorEastAsia"/>
          <w:szCs w:val="21"/>
        </w:rPr>
      </w:pPr>
      <w:r w:rsidRPr="00B965A3">
        <w:rPr>
          <w:rFonts w:asciiTheme="minorEastAsia" w:eastAsiaTheme="minorEastAsia" w:hAnsiTheme="minorEastAsia" w:hint="eastAsia"/>
          <w:szCs w:val="21"/>
        </w:rPr>
        <w:t>2　前項の会費は毎年4月1日から6月末日までに納入しなければならない。</w:t>
      </w:r>
    </w:p>
    <w:p w:rsidR="00454D77" w:rsidRPr="00B965A3" w:rsidRDefault="00454D77">
      <w:pPr>
        <w:widowControl/>
        <w:jc w:val="left"/>
        <w:rPr>
          <w:rFonts w:asciiTheme="minorEastAsia" w:eastAsiaTheme="minorEastAsia" w:hAnsiTheme="minorEastAsia"/>
          <w:szCs w:val="21"/>
        </w:rPr>
      </w:pPr>
      <w:r w:rsidRPr="00B965A3">
        <w:rPr>
          <w:rFonts w:asciiTheme="minorEastAsia" w:eastAsiaTheme="minorEastAsia" w:hAnsiTheme="minorEastAsia"/>
          <w:szCs w:val="21"/>
        </w:rPr>
        <w:br w:type="page"/>
      </w:r>
    </w:p>
    <w:p w:rsidR="00AA0380" w:rsidRPr="00B965A3" w:rsidRDefault="00AA0380" w:rsidP="00195DA0">
      <w:pPr>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（会議参加費）</w:t>
      </w:r>
    </w:p>
    <w:p w:rsidR="00195DA0" w:rsidRPr="00B965A3" w:rsidRDefault="00195DA0" w:rsidP="00D64FA8">
      <w:pPr>
        <w:ind w:left="630" w:hangingChars="300" w:hanging="630"/>
        <w:rPr>
          <w:rFonts w:asciiTheme="minorEastAsia" w:eastAsiaTheme="minorEastAsia" w:hAnsiTheme="minorEastAsia"/>
          <w:szCs w:val="21"/>
        </w:rPr>
      </w:pPr>
      <w:r w:rsidRPr="00B965A3">
        <w:rPr>
          <w:rFonts w:asciiTheme="minorEastAsia" w:eastAsiaTheme="minorEastAsia" w:hAnsiTheme="minorEastAsia" w:hint="eastAsia"/>
          <w:szCs w:val="21"/>
        </w:rPr>
        <w:t>第18条　支部長は事業を実施する場合において必要と認めるときは，各種会議・講習会等の事業に参加する者から会議参加費を徴収することができる。</w:t>
      </w:r>
    </w:p>
    <w:p w:rsidR="00195DA0" w:rsidRPr="00B965A3" w:rsidRDefault="00195DA0" w:rsidP="00D64FA8">
      <w:pPr>
        <w:ind w:leftChars="300" w:left="735" w:hangingChars="50" w:hanging="105"/>
        <w:rPr>
          <w:rFonts w:asciiTheme="minorEastAsia" w:eastAsiaTheme="minorEastAsia" w:hAnsiTheme="minorEastAsia"/>
          <w:szCs w:val="21"/>
        </w:rPr>
      </w:pPr>
      <w:r w:rsidRPr="00B965A3">
        <w:rPr>
          <w:rFonts w:asciiTheme="minorEastAsia" w:eastAsiaTheme="minorEastAsia" w:hAnsiTheme="minorEastAsia" w:hint="eastAsia"/>
          <w:szCs w:val="21"/>
        </w:rPr>
        <w:t>2　各種会議・講習会に係る会議参加費は支部長が別に定める。</w:t>
      </w:r>
    </w:p>
    <w:p w:rsidR="00195DA0" w:rsidRPr="00B965A3" w:rsidRDefault="00195DA0" w:rsidP="00195DA0">
      <w:pPr>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（経　費）</w:t>
      </w:r>
    </w:p>
    <w:p w:rsidR="00195DA0" w:rsidRPr="00B965A3" w:rsidRDefault="00195DA0" w:rsidP="00D64FA8">
      <w:pPr>
        <w:ind w:left="630" w:hangingChars="300" w:hanging="630"/>
        <w:rPr>
          <w:rFonts w:asciiTheme="minorEastAsia" w:eastAsiaTheme="minorEastAsia" w:hAnsiTheme="minorEastAsia"/>
          <w:szCs w:val="21"/>
        </w:rPr>
      </w:pPr>
      <w:r w:rsidRPr="00B965A3">
        <w:rPr>
          <w:rFonts w:asciiTheme="minorEastAsia" w:eastAsiaTheme="minorEastAsia" w:hAnsiTheme="minorEastAsia" w:hint="eastAsia"/>
          <w:szCs w:val="21"/>
        </w:rPr>
        <w:t>第19条　本支部の経費は支部等活動資金，会費，寄付金及びその他の収入（雑収入）をもってこれに充てる。</w:t>
      </w:r>
    </w:p>
    <w:p w:rsidR="00195DA0" w:rsidRPr="00B965A3" w:rsidRDefault="00195DA0" w:rsidP="00195DA0">
      <w:pPr>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（会　計）</w:t>
      </w:r>
    </w:p>
    <w:p w:rsidR="00195DA0" w:rsidRPr="00B965A3" w:rsidRDefault="00195DA0" w:rsidP="00D64FA8">
      <w:pPr>
        <w:ind w:left="630" w:hangingChars="300" w:hanging="630"/>
        <w:rPr>
          <w:rFonts w:asciiTheme="minorEastAsia" w:eastAsiaTheme="minorEastAsia" w:hAnsiTheme="minorEastAsia"/>
          <w:szCs w:val="21"/>
        </w:rPr>
      </w:pPr>
      <w:r w:rsidRPr="00B965A3">
        <w:rPr>
          <w:rFonts w:asciiTheme="minorEastAsia" w:eastAsiaTheme="minorEastAsia" w:hAnsiTheme="minorEastAsia" w:hint="eastAsia"/>
          <w:szCs w:val="21"/>
        </w:rPr>
        <w:t>第20条　本支部の会計処理は，「公益社団法人日本水道協会会計規程」によるものとする。</w:t>
      </w:r>
    </w:p>
    <w:p w:rsidR="00195DA0" w:rsidRPr="00B965A3" w:rsidRDefault="00195DA0" w:rsidP="00D64FA8">
      <w:pPr>
        <w:ind w:left="630" w:hangingChars="300" w:hanging="630"/>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r w:rsidRPr="00B965A3">
        <w:rPr>
          <w:rFonts w:asciiTheme="minorEastAsia" w:eastAsiaTheme="minorEastAsia" w:hAnsiTheme="minorEastAsia" w:hint="eastAsia"/>
          <w:szCs w:val="21"/>
        </w:rPr>
        <w:t>（その他）</w:t>
      </w:r>
    </w:p>
    <w:p w:rsidR="00195DA0" w:rsidRPr="00B965A3" w:rsidRDefault="00195DA0" w:rsidP="00D64FA8">
      <w:pPr>
        <w:ind w:left="630" w:hangingChars="300" w:hanging="630"/>
        <w:rPr>
          <w:rFonts w:asciiTheme="minorEastAsia" w:eastAsiaTheme="minorEastAsia" w:hAnsiTheme="minorEastAsia"/>
          <w:szCs w:val="21"/>
        </w:rPr>
      </w:pPr>
      <w:r w:rsidRPr="00B965A3">
        <w:rPr>
          <w:rFonts w:asciiTheme="minorEastAsia" w:eastAsiaTheme="minorEastAsia" w:hAnsiTheme="minorEastAsia" w:hint="eastAsia"/>
          <w:szCs w:val="21"/>
        </w:rPr>
        <w:t>第21条　この規則に定めるもののほか，必要な事項については，支部総会若しくは幹事会の議決を得て，支部長が別に定める。</w:t>
      </w:r>
    </w:p>
    <w:p w:rsidR="00195DA0" w:rsidRPr="00B965A3" w:rsidRDefault="00195DA0" w:rsidP="00D64FA8">
      <w:pPr>
        <w:ind w:left="630" w:hangingChars="300" w:hanging="630"/>
        <w:rPr>
          <w:rFonts w:asciiTheme="minorEastAsia" w:eastAsiaTheme="minorEastAsia" w:hAnsiTheme="minorEastAsia"/>
          <w:szCs w:val="21"/>
        </w:rPr>
      </w:pPr>
    </w:p>
    <w:p w:rsidR="00195DA0" w:rsidRPr="00B965A3" w:rsidRDefault="00195DA0" w:rsidP="00D64FA8">
      <w:pPr>
        <w:ind w:left="630" w:hangingChars="300" w:hanging="630"/>
        <w:jc w:val="center"/>
        <w:rPr>
          <w:rFonts w:asciiTheme="minorEastAsia" w:eastAsiaTheme="minorEastAsia" w:hAnsiTheme="minorEastAsia"/>
          <w:szCs w:val="21"/>
        </w:rPr>
      </w:pPr>
      <w:r w:rsidRPr="00B965A3">
        <w:rPr>
          <w:rFonts w:asciiTheme="minorEastAsia" w:eastAsiaTheme="minorEastAsia" w:hAnsiTheme="minorEastAsia" w:hint="eastAsia"/>
          <w:szCs w:val="21"/>
        </w:rPr>
        <w:t>付　則</w:t>
      </w:r>
    </w:p>
    <w:p w:rsidR="00195DA0" w:rsidRPr="00B965A3" w:rsidRDefault="00195DA0" w:rsidP="00D64FA8">
      <w:pPr>
        <w:ind w:left="210" w:hangingChars="100" w:hanging="210"/>
        <w:rPr>
          <w:rFonts w:asciiTheme="minorEastAsia" w:eastAsiaTheme="minorEastAsia" w:hAnsiTheme="minorEastAsia"/>
          <w:szCs w:val="21"/>
        </w:rPr>
      </w:pPr>
      <w:r w:rsidRPr="00B965A3">
        <w:rPr>
          <w:rFonts w:asciiTheme="minorEastAsia" w:eastAsiaTheme="minorEastAsia" w:hAnsiTheme="minorEastAsia" w:hint="eastAsia"/>
          <w:szCs w:val="21"/>
        </w:rPr>
        <w:t>１　この規則は，公益社団法人日本水道協会の設立の登記の日から施行する。</w:t>
      </w:r>
    </w:p>
    <w:p w:rsidR="00195DA0" w:rsidRPr="00B965A3" w:rsidRDefault="00195DA0" w:rsidP="00D64FA8">
      <w:pPr>
        <w:ind w:left="210" w:hangingChars="100" w:hanging="210"/>
        <w:rPr>
          <w:rFonts w:asciiTheme="minorEastAsia" w:eastAsiaTheme="minorEastAsia" w:hAnsiTheme="minorEastAsia"/>
          <w:szCs w:val="21"/>
        </w:rPr>
      </w:pPr>
      <w:r w:rsidRPr="00B965A3">
        <w:rPr>
          <w:rFonts w:asciiTheme="minorEastAsia" w:eastAsiaTheme="minorEastAsia" w:hAnsiTheme="minorEastAsia" w:hint="eastAsia"/>
          <w:szCs w:val="21"/>
        </w:rPr>
        <w:t>２　日本水道協会東北地方支部規則は，公益社団法人日本水道協会定款の実施日の前日をもって廃止する。</w:t>
      </w:r>
    </w:p>
    <w:p w:rsidR="00195DA0" w:rsidRPr="00B965A3" w:rsidRDefault="00195DA0" w:rsidP="00D64FA8">
      <w:pPr>
        <w:ind w:left="210" w:hangingChars="100" w:hanging="210"/>
        <w:rPr>
          <w:rFonts w:asciiTheme="minorEastAsia" w:eastAsiaTheme="minorEastAsia" w:hAnsiTheme="minorEastAsia"/>
          <w:szCs w:val="21"/>
        </w:rPr>
      </w:pPr>
      <w:r w:rsidRPr="00B965A3">
        <w:rPr>
          <w:rFonts w:asciiTheme="minorEastAsia" w:eastAsiaTheme="minorEastAsia" w:hAnsiTheme="minorEastAsia" w:hint="eastAsia"/>
          <w:szCs w:val="21"/>
        </w:rPr>
        <w:t>３　公益社団法人日本水道協会定款の実施日の前日において，日本水道協会東北地方支部区域内における社団法人日本水道協会の会員であった者は，公益社団法人日本水道協会定款の実施日において本支部の会員とみなす。</w:t>
      </w:r>
    </w:p>
    <w:p w:rsidR="00195DA0" w:rsidRPr="00B965A3" w:rsidRDefault="00195DA0" w:rsidP="00D64FA8">
      <w:pPr>
        <w:ind w:left="210" w:hangingChars="100" w:hanging="210"/>
        <w:rPr>
          <w:rFonts w:asciiTheme="minorEastAsia" w:eastAsiaTheme="minorEastAsia" w:hAnsiTheme="minorEastAsia"/>
          <w:szCs w:val="21"/>
        </w:rPr>
      </w:pPr>
      <w:r w:rsidRPr="00B965A3">
        <w:rPr>
          <w:rFonts w:asciiTheme="minorEastAsia" w:eastAsiaTheme="minorEastAsia" w:hAnsiTheme="minorEastAsia" w:hint="eastAsia"/>
          <w:szCs w:val="21"/>
        </w:rPr>
        <w:t>４　日本水道協会東北地方支部の財産は，これを本支部に引き継ぐものとする。</w:t>
      </w:r>
    </w:p>
    <w:p w:rsidR="00195DA0" w:rsidRPr="00B965A3" w:rsidRDefault="00195DA0" w:rsidP="00D64FA8">
      <w:pPr>
        <w:ind w:left="210" w:hangingChars="100" w:hanging="210"/>
        <w:rPr>
          <w:rFonts w:asciiTheme="minorEastAsia" w:eastAsiaTheme="minorEastAsia" w:hAnsiTheme="minorEastAsia"/>
          <w:szCs w:val="21"/>
        </w:rPr>
      </w:pPr>
      <w:r w:rsidRPr="00B965A3">
        <w:rPr>
          <w:rFonts w:asciiTheme="minorEastAsia" w:eastAsiaTheme="minorEastAsia" w:hAnsiTheme="minorEastAsia" w:hint="eastAsia"/>
          <w:szCs w:val="21"/>
        </w:rPr>
        <w:t>５　公益社団法人日本水道協会定款の実施日の前日において，日本水道協会東北地方支部の役員であった者は，それぞれこの規則に規定する役員に選任されたものとみなす。ただし，公益社団法人日本水道協会定款の実施日において会員でない者を除く。</w:t>
      </w:r>
    </w:p>
    <w:p w:rsidR="00195DA0" w:rsidRPr="00B965A3" w:rsidRDefault="00195DA0" w:rsidP="00D64FA8">
      <w:pPr>
        <w:ind w:left="630" w:hangingChars="300" w:hanging="630"/>
        <w:rPr>
          <w:rFonts w:asciiTheme="minorEastAsia" w:eastAsiaTheme="minorEastAsia" w:hAnsiTheme="minorEastAsia"/>
          <w:szCs w:val="21"/>
        </w:rPr>
      </w:pPr>
    </w:p>
    <w:p w:rsidR="00195DA0" w:rsidRPr="00B965A3" w:rsidRDefault="00195DA0" w:rsidP="00D64FA8">
      <w:pPr>
        <w:ind w:left="630" w:hangingChars="300" w:hanging="630"/>
        <w:rPr>
          <w:rFonts w:asciiTheme="minorEastAsia" w:eastAsiaTheme="minorEastAsia" w:hAnsiTheme="minorEastAsia"/>
          <w:szCs w:val="21"/>
        </w:rPr>
      </w:pPr>
      <w:r w:rsidRPr="00B965A3">
        <w:rPr>
          <w:rFonts w:asciiTheme="minorEastAsia" w:eastAsiaTheme="minorEastAsia" w:hAnsiTheme="minorEastAsia" w:hint="eastAsia"/>
          <w:szCs w:val="21"/>
        </w:rPr>
        <w:t>別表１〔会　費〕</w:t>
      </w:r>
    </w:p>
    <w:p w:rsidR="00195DA0" w:rsidRPr="00B965A3" w:rsidRDefault="00195DA0" w:rsidP="00D64FA8">
      <w:pPr>
        <w:ind w:leftChars="100" w:left="210" w:firstLineChars="100" w:firstLine="210"/>
        <w:rPr>
          <w:rFonts w:asciiTheme="minorEastAsia" w:eastAsiaTheme="minorEastAsia" w:hAnsiTheme="minorEastAsia"/>
          <w:szCs w:val="21"/>
        </w:rPr>
      </w:pPr>
      <w:r w:rsidRPr="00B965A3">
        <w:rPr>
          <w:rFonts w:asciiTheme="minorEastAsia" w:eastAsiaTheme="minorEastAsia" w:hAnsiTheme="minorEastAsia" w:hint="eastAsia"/>
          <w:szCs w:val="21"/>
        </w:rPr>
        <w:t>公益社団法人日本水道協会東北地方支部規則第17条の会費を次の表のとおり定める。</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519"/>
      </w:tblGrid>
      <w:tr w:rsidR="00D64FA8" w:rsidRPr="00B965A3" w:rsidTr="00AA0380">
        <w:tc>
          <w:tcPr>
            <w:tcW w:w="1560" w:type="dxa"/>
            <w:shd w:val="clear" w:color="auto" w:fill="auto"/>
            <w:vAlign w:val="center"/>
          </w:tcPr>
          <w:p w:rsidR="00195DA0" w:rsidRPr="00B965A3" w:rsidRDefault="00195DA0" w:rsidP="00F54187">
            <w:pPr>
              <w:jc w:val="center"/>
              <w:rPr>
                <w:rFonts w:asciiTheme="minorEastAsia" w:eastAsiaTheme="minorEastAsia" w:hAnsiTheme="minorEastAsia"/>
                <w:szCs w:val="21"/>
              </w:rPr>
            </w:pPr>
            <w:r w:rsidRPr="00B965A3">
              <w:rPr>
                <w:rFonts w:asciiTheme="minorEastAsia" w:eastAsiaTheme="minorEastAsia" w:hAnsiTheme="minorEastAsia" w:hint="eastAsia"/>
                <w:szCs w:val="21"/>
              </w:rPr>
              <w:t>会員の種類</w:t>
            </w:r>
          </w:p>
        </w:tc>
        <w:tc>
          <w:tcPr>
            <w:tcW w:w="6519" w:type="dxa"/>
            <w:shd w:val="clear" w:color="auto" w:fill="auto"/>
          </w:tcPr>
          <w:p w:rsidR="00195DA0" w:rsidRPr="00B965A3" w:rsidRDefault="00195DA0" w:rsidP="00F54187">
            <w:pPr>
              <w:jc w:val="center"/>
              <w:rPr>
                <w:rFonts w:asciiTheme="minorEastAsia" w:eastAsiaTheme="minorEastAsia" w:hAnsiTheme="minorEastAsia"/>
                <w:szCs w:val="21"/>
              </w:rPr>
            </w:pPr>
            <w:r w:rsidRPr="00B965A3">
              <w:rPr>
                <w:rFonts w:asciiTheme="minorEastAsia" w:eastAsiaTheme="minorEastAsia" w:hAnsiTheme="minorEastAsia" w:hint="eastAsia"/>
                <w:szCs w:val="21"/>
              </w:rPr>
              <w:t>会　費</w:t>
            </w:r>
          </w:p>
        </w:tc>
      </w:tr>
      <w:tr w:rsidR="00D64FA8" w:rsidRPr="00B965A3" w:rsidTr="00AA0380">
        <w:tc>
          <w:tcPr>
            <w:tcW w:w="1560" w:type="dxa"/>
            <w:shd w:val="clear" w:color="auto" w:fill="auto"/>
            <w:vAlign w:val="center"/>
          </w:tcPr>
          <w:p w:rsidR="00195DA0" w:rsidRPr="00B965A3" w:rsidRDefault="00195DA0" w:rsidP="00F54187">
            <w:pPr>
              <w:jc w:val="center"/>
              <w:rPr>
                <w:rFonts w:asciiTheme="minorEastAsia" w:eastAsiaTheme="minorEastAsia" w:hAnsiTheme="minorEastAsia"/>
                <w:szCs w:val="21"/>
              </w:rPr>
            </w:pPr>
            <w:r w:rsidRPr="00B965A3">
              <w:rPr>
                <w:rFonts w:asciiTheme="minorEastAsia" w:eastAsiaTheme="minorEastAsia" w:hAnsiTheme="minorEastAsia" w:hint="eastAsia"/>
                <w:szCs w:val="21"/>
              </w:rPr>
              <w:t>正会員</w:t>
            </w:r>
          </w:p>
        </w:tc>
        <w:tc>
          <w:tcPr>
            <w:tcW w:w="6519" w:type="dxa"/>
            <w:shd w:val="clear" w:color="auto" w:fill="auto"/>
          </w:tcPr>
          <w:p w:rsidR="00195DA0" w:rsidRPr="00B965A3" w:rsidRDefault="00195DA0" w:rsidP="00F54187">
            <w:pPr>
              <w:rPr>
                <w:rFonts w:asciiTheme="minorEastAsia" w:eastAsiaTheme="minorEastAsia" w:hAnsiTheme="minorEastAsia"/>
                <w:szCs w:val="21"/>
              </w:rPr>
            </w:pPr>
            <w:r w:rsidRPr="00B965A3">
              <w:rPr>
                <w:rFonts w:asciiTheme="minorEastAsia" w:eastAsiaTheme="minorEastAsia" w:hAnsiTheme="minorEastAsia" w:hint="eastAsia"/>
                <w:szCs w:val="21"/>
              </w:rPr>
              <w:t>公益社団法人日本水道協会の年会費の100分の45に相当する額</w:t>
            </w:r>
            <w:r w:rsidR="00AA0380" w:rsidRPr="00B965A3">
              <w:rPr>
                <w:rFonts w:asciiTheme="minorEastAsia" w:eastAsiaTheme="minorEastAsia" w:hAnsiTheme="minorEastAsia" w:hint="eastAsia"/>
                <w:szCs w:val="21"/>
              </w:rPr>
              <w:t>（100円未満の端数切捨て）</w:t>
            </w:r>
          </w:p>
        </w:tc>
      </w:tr>
      <w:tr w:rsidR="00D64FA8" w:rsidRPr="00B965A3" w:rsidTr="00AA0380">
        <w:tc>
          <w:tcPr>
            <w:tcW w:w="1560" w:type="dxa"/>
            <w:shd w:val="clear" w:color="auto" w:fill="auto"/>
            <w:vAlign w:val="center"/>
          </w:tcPr>
          <w:p w:rsidR="00195DA0" w:rsidRPr="00B965A3" w:rsidRDefault="00195DA0" w:rsidP="00F54187">
            <w:pPr>
              <w:jc w:val="center"/>
              <w:rPr>
                <w:rFonts w:asciiTheme="minorEastAsia" w:eastAsiaTheme="minorEastAsia" w:hAnsiTheme="minorEastAsia"/>
                <w:szCs w:val="21"/>
              </w:rPr>
            </w:pPr>
            <w:r w:rsidRPr="00B965A3">
              <w:rPr>
                <w:rFonts w:asciiTheme="minorEastAsia" w:eastAsiaTheme="minorEastAsia" w:hAnsiTheme="minorEastAsia" w:hint="eastAsia"/>
                <w:szCs w:val="21"/>
              </w:rPr>
              <w:t>賛助会員</w:t>
            </w:r>
          </w:p>
        </w:tc>
        <w:tc>
          <w:tcPr>
            <w:tcW w:w="6519" w:type="dxa"/>
            <w:shd w:val="clear" w:color="auto" w:fill="auto"/>
          </w:tcPr>
          <w:p w:rsidR="00195DA0" w:rsidRPr="00B965A3" w:rsidRDefault="00195DA0" w:rsidP="00F54187">
            <w:pPr>
              <w:rPr>
                <w:rFonts w:asciiTheme="minorEastAsia" w:eastAsiaTheme="minorEastAsia" w:hAnsiTheme="minorEastAsia"/>
                <w:szCs w:val="21"/>
              </w:rPr>
            </w:pPr>
            <w:r w:rsidRPr="00B965A3">
              <w:rPr>
                <w:rFonts w:asciiTheme="minorEastAsia" w:eastAsiaTheme="minorEastAsia" w:hAnsiTheme="minorEastAsia" w:hint="eastAsia"/>
                <w:szCs w:val="21"/>
              </w:rPr>
              <w:t>年額　10,000円</w:t>
            </w:r>
          </w:p>
        </w:tc>
      </w:tr>
      <w:tr w:rsidR="00D64FA8" w:rsidRPr="00B965A3" w:rsidTr="00AA0380">
        <w:tc>
          <w:tcPr>
            <w:tcW w:w="1560" w:type="dxa"/>
            <w:shd w:val="clear" w:color="auto" w:fill="auto"/>
            <w:vAlign w:val="center"/>
          </w:tcPr>
          <w:p w:rsidR="00195DA0" w:rsidRPr="00B965A3" w:rsidRDefault="00195DA0" w:rsidP="00F54187">
            <w:pPr>
              <w:jc w:val="center"/>
              <w:rPr>
                <w:rFonts w:asciiTheme="minorEastAsia" w:eastAsiaTheme="minorEastAsia" w:hAnsiTheme="minorEastAsia"/>
                <w:szCs w:val="21"/>
              </w:rPr>
            </w:pPr>
            <w:r w:rsidRPr="00B965A3">
              <w:rPr>
                <w:rFonts w:asciiTheme="minorEastAsia" w:eastAsiaTheme="minorEastAsia" w:hAnsiTheme="minorEastAsia" w:hint="eastAsia"/>
                <w:szCs w:val="21"/>
              </w:rPr>
              <w:t>特別会員</w:t>
            </w:r>
          </w:p>
        </w:tc>
        <w:tc>
          <w:tcPr>
            <w:tcW w:w="6519" w:type="dxa"/>
            <w:shd w:val="clear" w:color="auto" w:fill="auto"/>
          </w:tcPr>
          <w:p w:rsidR="00195DA0" w:rsidRPr="00B965A3" w:rsidRDefault="00195DA0" w:rsidP="00F54187">
            <w:pPr>
              <w:rPr>
                <w:rFonts w:asciiTheme="minorEastAsia" w:eastAsiaTheme="minorEastAsia" w:hAnsiTheme="minorEastAsia"/>
                <w:szCs w:val="21"/>
              </w:rPr>
            </w:pPr>
            <w:r w:rsidRPr="00B965A3">
              <w:rPr>
                <w:rFonts w:asciiTheme="minorEastAsia" w:eastAsiaTheme="minorEastAsia" w:hAnsiTheme="minorEastAsia" w:hint="eastAsia"/>
                <w:szCs w:val="21"/>
              </w:rPr>
              <w:t>無料</w:t>
            </w:r>
          </w:p>
        </w:tc>
      </w:tr>
    </w:tbl>
    <w:p w:rsidR="00195DA0" w:rsidRPr="00B965A3" w:rsidRDefault="00195DA0" w:rsidP="00D64FA8">
      <w:pPr>
        <w:ind w:left="630" w:hangingChars="300" w:hanging="630"/>
        <w:rPr>
          <w:rFonts w:asciiTheme="minorEastAsia" w:eastAsiaTheme="minorEastAsia" w:hAnsiTheme="minorEastAsia"/>
          <w:szCs w:val="21"/>
        </w:rPr>
      </w:pPr>
    </w:p>
    <w:p w:rsidR="00195DA0" w:rsidRPr="00B965A3" w:rsidRDefault="00195DA0" w:rsidP="00195DA0">
      <w:pPr>
        <w:rPr>
          <w:rFonts w:asciiTheme="minorEastAsia" w:eastAsiaTheme="minorEastAsia" w:hAnsiTheme="minorEastAsia"/>
          <w:szCs w:val="21"/>
        </w:rPr>
      </w:pPr>
    </w:p>
    <w:p w:rsidR="00816172" w:rsidRPr="00B965A3" w:rsidRDefault="00816172">
      <w:pPr>
        <w:rPr>
          <w:rFonts w:asciiTheme="minorEastAsia" w:eastAsiaTheme="minorEastAsia" w:hAnsiTheme="minorEastAsia"/>
          <w:szCs w:val="21"/>
        </w:rPr>
      </w:pPr>
    </w:p>
    <w:sectPr w:rsidR="00816172" w:rsidRPr="00B965A3" w:rsidSect="00D87B6D">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2F" w:rsidRDefault="00CB642F" w:rsidP="00CB642F">
      <w:r>
        <w:separator/>
      </w:r>
    </w:p>
  </w:endnote>
  <w:endnote w:type="continuationSeparator" w:id="0">
    <w:p w:rsidR="00CB642F" w:rsidRDefault="00CB642F" w:rsidP="00CB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2F" w:rsidRDefault="00CB642F" w:rsidP="00CB642F">
      <w:r>
        <w:separator/>
      </w:r>
    </w:p>
  </w:footnote>
  <w:footnote w:type="continuationSeparator" w:id="0">
    <w:p w:rsidR="00CB642F" w:rsidRDefault="00CB642F" w:rsidP="00CB6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A0"/>
    <w:rsid w:val="00195DA0"/>
    <w:rsid w:val="00454D77"/>
    <w:rsid w:val="005F587B"/>
    <w:rsid w:val="00816172"/>
    <w:rsid w:val="00A6789B"/>
    <w:rsid w:val="00AA0380"/>
    <w:rsid w:val="00B965A3"/>
    <w:rsid w:val="00CB642F"/>
    <w:rsid w:val="00D64FA8"/>
    <w:rsid w:val="00D8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DA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42F"/>
    <w:pPr>
      <w:tabs>
        <w:tab w:val="center" w:pos="4252"/>
        <w:tab w:val="right" w:pos="8504"/>
      </w:tabs>
      <w:snapToGrid w:val="0"/>
    </w:pPr>
  </w:style>
  <w:style w:type="character" w:customStyle="1" w:styleId="a4">
    <w:name w:val="ヘッダー (文字)"/>
    <w:basedOn w:val="a0"/>
    <w:link w:val="a3"/>
    <w:uiPriority w:val="99"/>
    <w:rsid w:val="00CB642F"/>
    <w:rPr>
      <w:rFonts w:ascii="Century" w:eastAsia="ＭＳ 明朝" w:hAnsi="Century" w:cs="Times New Roman"/>
    </w:rPr>
  </w:style>
  <w:style w:type="paragraph" w:styleId="a5">
    <w:name w:val="footer"/>
    <w:basedOn w:val="a"/>
    <w:link w:val="a6"/>
    <w:uiPriority w:val="99"/>
    <w:unhideWhenUsed/>
    <w:rsid w:val="00CB642F"/>
    <w:pPr>
      <w:tabs>
        <w:tab w:val="center" w:pos="4252"/>
        <w:tab w:val="right" w:pos="8504"/>
      </w:tabs>
      <w:snapToGrid w:val="0"/>
    </w:pPr>
  </w:style>
  <w:style w:type="character" w:customStyle="1" w:styleId="a6">
    <w:name w:val="フッター (文字)"/>
    <w:basedOn w:val="a0"/>
    <w:link w:val="a5"/>
    <w:uiPriority w:val="99"/>
    <w:rsid w:val="00CB642F"/>
    <w:rPr>
      <w:rFonts w:ascii="Century" w:eastAsia="ＭＳ 明朝" w:hAnsi="Century" w:cs="Times New Roman"/>
    </w:rPr>
  </w:style>
  <w:style w:type="paragraph" w:styleId="a7">
    <w:name w:val="Balloon Text"/>
    <w:basedOn w:val="a"/>
    <w:link w:val="a8"/>
    <w:uiPriority w:val="99"/>
    <w:semiHidden/>
    <w:unhideWhenUsed/>
    <w:rsid w:val="00A678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78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DA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42F"/>
    <w:pPr>
      <w:tabs>
        <w:tab w:val="center" w:pos="4252"/>
        <w:tab w:val="right" w:pos="8504"/>
      </w:tabs>
      <w:snapToGrid w:val="0"/>
    </w:pPr>
  </w:style>
  <w:style w:type="character" w:customStyle="1" w:styleId="a4">
    <w:name w:val="ヘッダー (文字)"/>
    <w:basedOn w:val="a0"/>
    <w:link w:val="a3"/>
    <w:uiPriority w:val="99"/>
    <w:rsid w:val="00CB642F"/>
    <w:rPr>
      <w:rFonts w:ascii="Century" w:eastAsia="ＭＳ 明朝" w:hAnsi="Century" w:cs="Times New Roman"/>
    </w:rPr>
  </w:style>
  <w:style w:type="paragraph" w:styleId="a5">
    <w:name w:val="footer"/>
    <w:basedOn w:val="a"/>
    <w:link w:val="a6"/>
    <w:uiPriority w:val="99"/>
    <w:unhideWhenUsed/>
    <w:rsid w:val="00CB642F"/>
    <w:pPr>
      <w:tabs>
        <w:tab w:val="center" w:pos="4252"/>
        <w:tab w:val="right" w:pos="8504"/>
      </w:tabs>
      <w:snapToGrid w:val="0"/>
    </w:pPr>
  </w:style>
  <w:style w:type="character" w:customStyle="1" w:styleId="a6">
    <w:name w:val="フッター (文字)"/>
    <w:basedOn w:val="a0"/>
    <w:link w:val="a5"/>
    <w:uiPriority w:val="99"/>
    <w:rsid w:val="00CB642F"/>
    <w:rPr>
      <w:rFonts w:ascii="Century" w:eastAsia="ＭＳ 明朝" w:hAnsi="Century" w:cs="Times New Roman"/>
    </w:rPr>
  </w:style>
  <w:style w:type="paragraph" w:styleId="a7">
    <w:name w:val="Balloon Text"/>
    <w:basedOn w:val="a"/>
    <w:link w:val="a8"/>
    <w:uiPriority w:val="99"/>
    <w:semiHidden/>
    <w:unhideWhenUsed/>
    <w:rsid w:val="00A678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7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cp:lastPrinted>2013-06-03T09:39:00Z</cp:lastPrinted>
  <dcterms:created xsi:type="dcterms:W3CDTF">2012-06-06T05:23:00Z</dcterms:created>
  <dcterms:modified xsi:type="dcterms:W3CDTF">2013-07-09T09:25:00Z</dcterms:modified>
</cp:coreProperties>
</file>